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A0" w:rsidRPr="0008425E" w:rsidRDefault="0008425E" w:rsidP="0008425E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08425E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ПРАКТИКА ПРИМЕНЕНИЯ СТАНЦИИ </w:t>
      </w:r>
      <w:r w:rsidRPr="0008425E">
        <w:rPr>
          <w:rFonts w:asciiTheme="majorBidi" w:hAnsiTheme="majorBidi" w:cstheme="majorBidi"/>
          <w:b/>
          <w:bCs/>
          <w:sz w:val="24"/>
          <w:szCs w:val="24"/>
        </w:rPr>
        <w:t>SYSCAL</w:t>
      </w:r>
      <w:r w:rsidRPr="0008425E">
        <w:rPr>
          <w:rFonts w:asciiTheme="majorBidi" w:hAnsiTheme="majorBidi" w:cstheme="majorBidi"/>
          <w:b/>
          <w:bCs/>
          <w:sz w:val="24"/>
          <w:szCs w:val="24"/>
          <w:lang w:val="ru-RU"/>
        </w:rPr>
        <w:t>-</w:t>
      </w:r>
      <w:r w:rsidRPr="0008425E">
        <w:rPr>
          <w:rFonts w:asciiTheme="majorBidi" w:hAnsiTheme="majorBidi" w:cstheme="majorBidi"/>
          <w:b/>
          <w:bCs/>
          <w:sz w:val="24"/>
          <w:szCs w:val="24"/>
        </w:rPr>
        <w:t>PRO</w:t>
      </w:r>
      <w:r w:rsidRPr="0008425E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НА УЧАСТКЕ ГОРНЫЙ В ИРКУТСКОЙ ОБЛАСТИ</w:t>
      </w:r>
    </w:p>
    <w:p w:rsidR="00F23AA0" w:rsidRPr="009F5393" w:rsidRDefault="00F23AA0" w:rsidP="003D76B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5393">
        <w:rPr>
          <w:rFonts w:ascii="Times New Roman" w:hAnsi="Times New Roman" w:cs="Times New Roman"/>
          <w:sz w:val="24"/>
          <w:szCs w:val="24"/>
          <w:lang w:val="ru-RU"/>
        </w:rPr>
        <w:t>Мохаммед Атеф Эльсайед, Египет</w:t>
      </w:r>
    </w:p>
    <w:p w:rsidR="00F23AA0" w:rsidRPr="009F5393" w:rsidRDefault="0016284E" w:rsidP="0011601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5393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F23AA0" w:rsidRPr="009F5393">
        <w:rPr>
          <w:rFonts w:ascii="Times New Roman" w:hAnsi="Times New Roman" w:cs="Times New Roman"/>
          <w:sz w:val="24"/>
          <w:szCs w:val="24"/>
          <w:lang w:val="ru-RU"/>
        </w:rPr>
        <w:t xml:space="preserve">аучный руководитель: </w:t>
      </w:r>
      <w:r w:rsidR="0011601E">
        <w:rPr>
          <w:rFonts w:ascii="Times New Roman" w:hAnsi="Times New Roman" w:cs="Times New Roman"/>
          <w:sz w:val="24"/>
          <w:szCs w:val="24"/>
          <w:lang w:val="ru-RU"/>
        </w:rPr>
        <w:t>проф. Л.Я. Ерофеев</w:t>
      </w:r>
    </w:p>
    <w:p w:rsidR="00F23AA0" w:rsidRPr="009F5393" w:rsidRDefault="00F23AA0" w:rsidP="00825FD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F5393">
        <w:rPr>
          <w:rFonts w:ascii="Times New Roman" w:eastAsia="Calibri" w:hAnsi="Times New Roman" w:cs="Times New Roman"/>
          <w:sz w:val="24"/>
          <w:szCs w:val="24"/>
          <w:lang w:val="ru-RU"/>
        </w:rPr>
        <w:t>Томский политехнический университет, 30 пр. Ленина, 634050 г. Томск, Россия</w:t>
      </w:r>
    </w:p>
    <w:p w:rsidR="00F23AA0" w:rsidRPr="009F5393" w:rsidRDefault="00F23AA0" w:rsidP="00825FDA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9F5393">
        <w:rPr>
          <w:rFonts w:asciiTheme="majorBidi" w:hAnsiTheme="majorBidi" w:cstheme="majorBidi"/>
          <w:b/>
          <w:bCs/>
          <w:sz w:val="24"/>
          <w:szCs w:val="24"/>
          <w:lang w:val="ru-RU"/>
        </w:rPr>
        <w:t>Введение</w:t>
      </w:r>
    </w:p>
    <w:p w:rsidR="00CC715C" w:rsidRPr="009F5393" w:rsidRDefault="00CC715C" w:rsidP="00825FDA">
      <w:pPr>
        <w:spacing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9F5393">
        <w:rPr>
          <w:rFonts w:asciiTheme="majorBidi" w:hAnsiTheme="majorBidi" w:cstheme="majorBidi"/>
          <w:sz w:val="24"/>
          <w:szCs w:val="24"/>
          <w:lang w:val="ru-RU"/>
        </w:rPr>
        <w:t>Настоящее время характеризуется бурным развитием геофизических методов и их активным применением в различных смежных областях. В частности, в последнее время получил развитие и внедрение такой метод как электротомография, являющийся современной модификацией метода сопротивлений. Метод сопротивлений является одним из самых старых электроразведочных методов, его история насчитывает уже около ста лет [</w:t>
      </w:r>
      <w:r w:rsidR="009F5393" w:rsidRPr="009F5393">
        <w:rPr>
          <w:rFonts w:asciiTheme="majorBidi" w:hAnsiTheme="majorBidi" w:cstheme="majorBidi"/>
          <w:sz w:val="24"/>
          <w:szCs w:val="24"/>
          <w:lang w:val="ru-RU"/>
        </w:rPr>
        <w:t>8</w:t>
      </w:r>
      <w:r w:rsidRPr="009F5393">
        <w:rPr>
          <w:rFonts w:asciiTheme="majorBidi" w:hAnsiTheme="majorBidi" w:cstheme="majorBidi"/>
          <w:sz w:val="24"/>
          <w:szCs w:val="24"/>
          <w:lang w:val="ru-RU"/>
        </w:rPr>
        <w:t>]. На протяжении многих десятилетий ограниченное количество электродов заземлялось и переносилось вручную, что определяло производительность электроразведочных работ. В 1980-х появились многоэлектродные системы измерений, сначала с ручным [</w:t>
      </w:r>
      <w:r w:rsidR="009F5393" w:rsidRPr="009F5393">
        <w:rPr>
          <w:rFonts w:asciiTheme="majorBidi" w:hAnsiTheme="majorBidi" w:cstheme="majorBidi"/>
          <w:sz w:val="24"/>
          <w:szCs w:val="24"/>
          <w:lang w:val="ru-RU"/>
        </w:rPr>
        <w:t>1</w:t>
      </w:r>
      <w:r w:rsidRPr="009F5393">
        <w:rPr>
          <w:rFonts w:asciiTheme="majorBidi" w:hAnsiTheme="majorBidi" w:cstheme="majorBidi"/>
          <w:sz w:val="24"/>
          <w:szCs w:val="24"/>
          <w:lang w:val="ru-RU"/>
        </w:rPr>
        <w:t>], а позже с автоматическим переключением [</w:t>
      </w:r>
      <w:r w:rsidR="009F5393" w:rsidRPr="009F5393">
        <w:rPr>
          <w:rFonts w:asciiTheme="majorBidi" w:hAnsiTheme="majorBidi" w:cstheme="majorBidi"/>
          <w:sz w:val="24"/>
          <w:szCs w:val="24"/>
          <w:lang w:val="ru-RU"/>
        </w:rPr>
        <w:t>3</w:t>
      </w:r>
      <w:r w:rsidRPr="009F5393">
        <w:rPr>
          <w:rFonts w:asciiTheme="majorBidi" w:hAnsiTheme="majorBidi" w:cstheme="majorBidi"/>
          <w:sz w:val="24"/>
          <w:szCs w:val="24"/>
          <w:lang w:val="ru-RU"/>
        </w:rPr>
        <w:t>]. Такие системы позволяли выполнять полностью автоматические измерения и контроль качества данных [</w:t>
      </w:r>
      <w:r w:rsidR="009F5393" w:rsidRPr="009F5393">
        <w:rPr>
          <w:rFonts w:asciiTheme="majorBidi" w:hAnsiTheme="majorBidi" w:cstheme="majorBidi"/>
          <w:sz w:val="24"/>
          <w:szCs w:val="24"/>
          <w:lang w:val="ru-RU"/>
        </w:rPr>
        <w:t>2,5,7</w:t>
      </w:r>
      <w:r w:rsidRPr="009F5393">
        <w:rPr>
          <w:rFonts w:asciiTheme="majorBidi" w:hAnsiTheme="majorBidi" w:cstheme="majorBidi"/>
          <w:sz w:val="24"/>
          <w:szCs w:val="24"/>
          <w:lang w:val="ru-RU"/>
        </w:rPr>
        <w:t>]. Таким образом, в конце XX в. электроразведка методом сопротивлений вышла на качественно новый уровень. На смену или в дополнение к традиционным вертикальным электрическим зондированиям и электропрофилированию были разработаны так называемые сплошные электрические зондирования [</w:t>
      </w:r>
      <w:r w:rsidR="009F5393" w:rsidRPr="009F5393">
        <w:rPr>
          <w:rFonts w:asciiTheme="majorBidi" w:hAnsiTheme="majorBidi" w:cstheme="majorBidi"/>
          <w:sz w:val="24"/>
          <w:szCs w:val="24"/>
          <w:lang w:val="ru-RU"/>
        </w:rPr>
        <w:t>11</w:t>
      </w:r>
      <w:r w:rsidRPr="009F5393">
        <w:rPr>
          <w:rFonts w:asciiTheme="majorBidi" w:hAnsiTheme="majorBidi" w:cstheme="majorBidi"/>
          <w:sz w:val="24"/>
          <w:szCs w:val="24"/>
          <w:lang w:val="ru-RU"/>
        </w:rPr>
        <w:t>]. В иностранной литературе чаще всего употребляются два термина - Resistivity Imaging и Electrical resistivity tomography. В работе [</w:t>
      </w:r>
      <w:r w:rsidR="009F5393" w:rsidRPr="009F5393">
        <w:rPr>
          <w:rFonts w:asciiTheme="majorBidi" w:hAnsiTheme="majorBidi" w:cstheme="majorBidi"/>
          <w:sz w:val="24"/>
          <w:szCs w:val="24"/>
          <w:lang w:val="ru-RU"/>
        </w:rPr>
        <w:t>4</w:t>
      </w:r>
      <w:r w:rsidRPr="009F5393">
        <w:rPr>
          <w:rFonts w:asciiTheme="majorBidi" w:hAnsiTheme="majorBidi" w:cstheme="majorBidi"/>
          <w:sz w:val="24"/>
          <w:szCs w:val="24"/>
          <w:lang w:val="ru-RU"/>
        </w:rPr>
        <w:t>] приведён краткий обзор развития метода. Электротомография позволяет решать с высокой степенью экономической эффективности широкий круг задач: детальное изучение строения грунта на глубину до нескольких десятков метров; разведка рудных полезных ископаемых; картирование плотика россыпных месторождений; определение рельефа коренных пород при проектировании фундаментов зданий; изучение состояния промышленных объектов, таких как дамбы, плотины, хвостохранилища ГОК и др.[</w:t>
      </w:r>
      <w:r w:rsidR="009F5393" w:rsidRPr="009F5393">
        <w:rPr>
          <w:rFonts w:asciiTheme="majorBidi" w:hAnsiTheme="majorBidi" w:cstheme="majorBidi"/>
          <w:spacing w:val="1"/>
          <w:sz w:val="24"/>
          <w:szCs w:val="24"/>
          <w:lang w:val="ru-RU"/>
        </w:rPr>
        <w:t>9</w:t>
      </w:r>
      <w:r w:rsidRPr="009F5393">
        <w:rPr>
          <w:rFonts w:asciiTheme="majorBidi" w:hAnsiTheme="majorBidi" w:cstheme="majorBidi"/>
          <w:sz w:val="24"/>
          <w:szCs w:val="24"/>
          <w:lang w:val="ru-RU"/>
        </w:rPr>
        <w:t>].</w:t>
      </w:r>
    </w:p>
    <w:p w:rsidR="00CC715C" w:rsidRPr="009F5393" w:rsidRDefault="00CC715C" w:rsidP="00825FDA">
      <w:pPr>
        <w:spacing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9F5393">
        <w:rPr>
          <w:rFonts w:ascii="Times New Roman" w:hAnsi="Times New Roman" w:cs="Times New Roman"/>
          <w:sz w:val="24"/>
          <w:szCs w:val="24"/>
          <w:lang w:val="ru-RU"/>
        </w:rPr>
        <w:t xml:space="preserve">Электротомографию можно охарактеризовать, как современную модификацию метода сопротивлений, включающий в себя как методику полевых наблюдений, так и технологию обработки и интерпретации полевых данных. </w:t>
      </w:r>
      <w:r w:rsidRPr="009F5393">
        <w:rPr>
          <w:rFonts w:asciiTheme="majorBidi" w:hAnsiTheme="majorBidi" w:cstheme="majorBidi"/>
          <w:sz w:val="24"/>
          <w:szCs w:val="24"/>
          <w:lang w:val="ru-RU"/>
        </w:rPr>
        <w:t>[</w:t>
      </w:r>
      <w:r w:rsidR="009F5393" w:rsidRPr="009F5393">
        <w:rPr>
          <w:rFonts w:asciiTheme="majorBidi" w:hAnsiTheme="majorBidi" w:cstheme="majorBidi"/>
          <w:sz w:val="24"/>
          <w:szCs w:val="24"/>
          <w:lang w:val="ru-RU"/>
        </w:rPr>
        <w:t>10</w:t>
      </w:r>
      <w:r w:rsidRPr="009F5393">
        <w:rPr>
          <w:rFonts w:asciiTheme="majorBidi" w:hAnsiTheme="majorBidi" w:cstheme="majorBidi"/>
          <w:sz w:val="24"/>
          <w:szCs w:val="24"/>
          <w:lang w:val="ru-RU"/>
        </w:rPr>
        <w:t>].</w:t>
      </w:r>
    </w:p>
    <w:p w:rsidR="00CC715C" w:rsidRPr="009F5393" w:rsidRDefault="00CC715C" w:rsidP="00825FDA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9F5393">
        <w:rPr>
          <w:rFonts w:asciiTheme="majorBidi" w:hAnsiTheme="majorBidi" w:cstheme="majorBidi"/>
          <w:b/>
          <w:bCs/>
          <w:sz w:val="24"/>
          <w:szCs w:val="24"/>
          <w:lang w:val="ru-RU"/>
        </w:rPr>
        <w:t>Методика выполнения измерений и применение программных обеспечений</w:t>
      </w:r>
    </w:p>
    <w:p w:rsidR="00B61566" w:rsidRPr="009F5393" w:rsidRDefault="00CC715C" w:rsidP="00A32FA8">
      <w:pPr>
        <w:spacing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9F5393">
        <w:rPr>
          <w:rFonts w:asciiTheme="majorBidi" w:hAnsiTheme="majorBidi" w:cstheme="majorBidi"/>
          <w:sz w:val="24"/>
          <w:szCs w:val="24"/>
          <w:lang w:val="ru-RU"/>
        </w:rPr>
        <w:t xml:space="preserve">Полевые работы проводились в августе–сентябре 2011 г. </w:t>
      </w:r>
      <w:r w:rsidR="005B55ED" w:rsidRPr="009F5393">
        <w:rPr>
          <w:rFonts w:asciiTheme="majorBidi" w:hAnsiTheme="majorBidi" w:cstheme="majorBidi"/>
          <w:sz w:val="24"/>
          <w:szCs w:val="24"/>
          <w:lang w:val="ru-RU"/>
        </w:rPr>
        <w:t>Электротомографические работы были выполнены по стандартной методике на 3-х профилях. Суммарная длина профилей</w:t>
      </w:r>
      <w:r w:rsidR="00B61566" w:rsidRPr="009F5393">
        <w:rPr>
          <w:rFonts w:asciiTheme="majorBidi" w:hAnsiTheme="majorBidi" w:cstheme="majorBidi"/>
          <w:sz w:val="24"/>
          <w:szCs w:val="24"/>
          <w:lang w:val="ru-RU"/>
        </w:rPr>
        <w:t xml:space="preserve">- </w:t>
      </w:r>
      <w:r w:rsidR="005B55ED" w:rsidRPr="009F5393">
        <w:rPr>
          <w:rFonts w:asciiTheme="majorBidi" w:hAnsiTheme="majorBidi" w:cstheme="majorBidi"/>
          <w:sz w:val="24"/>
          <w:szCs w:val="24"/>
          <w:lang w:val="ru-RU"/>
        </w:rPr>
        <w:t xml:space="preserve">1785 м. </w:t>
      </w:r>
      <w:r w:rsidRPr="009F5393">
        <w:rPr>
          <w:rFonts w:asciiTheme="majorBidi" w:hAnsiTheme="majorBidi" w:cstheme="majorBidi"/>
          <w:sz w:val="24"/>
          <w:szCs w:val="24"/>
          <w:lang w:val="ru-RU"/>
        </w:rPr>
        <w:t>Работы проводились с высокоэффективной 10-канальной многоэлектродной электроразведочной станцией Syscal-Pro Switch 72 производства фирмы IRIS Instruments</w:t>
      </w:r>
      <w:r w:rsidR="001254F1" w:rsidRPr="00531C7D">
        <w:rPr>
          <w:rFonts w:asciiTheme="majorBidi" w:hAnsiTheme="majorBidi" w:cstheme="majorBidi"/>
          <w:bCs/>
          <w:color w:val="7030A0"/>
          <w:sz w:val="24"/>
          <w:szCs w:val="24"/>
          <w:lang w:val="ru-RU"/>
        </w:rPr>
        <w:t>.</w:t>
      </w:r>
      <w:r w:rsidRPr="009F539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61566" w:rsidRPr="009F5393">
        <w:rPr>
          <w:rFonts w:asciiTheme="majorBidi" w:hAnsiTheme="majorBidi" w:cstheme="majorBidi"/>
          <w:sz w:val="24"/>
          <w:szCs w:val="24"/>
          <w:lang w:val="ru-RU"/>
        </w:rPr>
        <w:t>Для производства работ применялась электроразведочная коса на 72 электрода с шагом 5 метров. Длина одной расстановки 355 метр. Все профили отрабатывались в несколько этапов с перекрытием расстановок на 180 метров. Использовалась комбинированная трехэлектродная установка Шлюмберже (AMN+MNB), один из питающих электродов уносился в «бесконечность» на расстояние не менее 570 метров перпендикулярно к линии профилей.</w:t>
      </w:r>
    </w:p>
    <w:p w:rsidR="00CC715C" w:rsidRPr="009F5393" w:rsidRDefault="00CC715C" w:rsidP="003D76B1">
      <w:pPr>
        <w:spacing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9F5393">
        <w:rPr>
          <w:rFonts w:asciiTheme="majorBidi" w:hAnsiTheme="majorBidi" w:cstheme="majorBidi"/>
          <w:sz w:val="24"/>
          <w:szCs w:val="24"/>
          <w:lang w:val="ru-RU"/>
        </w:rPr>
        <w:t xml:space="preserve">Встроенный генератор обладает следующими характеристиками: мощность - 250 Вт, максимальная сила тока- 2.5 </w:t>
      </w:r>
      <w:r w:rsidRPr="009F5393">
        <w:rPr>
          <w:rFonts w:asciiTheme="majorBidi" w:hAnsiTheme="majorBidi" w:cstheme="majorBidi"/>
          <w:sz w:val="24"/>
          <w:szCs w:val="24"/>
        </w:rPr>
        <w:t>A</w:t>
      </w:r>
      <w:r w:rsidRPr="009F5393">
        <w:rPr>
          <w:rFonts w:asciiTheme="majorBidi" w:hAnsiTheme="majorBidi" w:cstheme="majorBidi"/>
          <w:sz w:val="24"/>
          <w:szCs w:val="24"/>
          <w:lang w:val="ru-RU"/>
        </w:rPr>
        <w:t xml:space="preserve">;  максимальное выходное напряжение – 800 В. Форма </w:t>
      </w:r>
      <w:r w:rsidRPr="009F5393">
        <w:rPr>
          <w:rFonts w:asciiTheme="majorBidi" w:hAnsiTheme="majorBidi" w:cstheme="majorBidi"/>
          <w:sz w:val="24"/>
          <w:szCs w:val="24"/>
          <w:lang w:val="ru-RU"/>
        </w:rPr>
        <w:lastRenderedPageBreak/>
        <w:t>сигнала – меандр при режиме работы без измерения ВП и меандр с паузой для измерения кривой спада ВП. Типичная точность измерения тока пропускания 0,2%. Встроенный измеритель обладает следующими характер</w:t>
      </w:r>
      <w:r w:rsidR="009F5393">
        <w:rPr>
          <w:rFonts w:asciiTheme="majorBidi" w:hAnsiTheme="majorBidi" w:cstheme="majorBidi"/>
          <w:sz w:val="24"/>
          <w:szCs w:val="24"/>
          <w:lang w:val="ru-RU"/>
        </w:rPr>
        <w:t xml:space="preserve">истиками: входное сопротивление </w:t>
      </w:r>
      <w:r w:rsidR="009F5393" w:rsidRPr="009F5393">
        <w:rPr>
          <w:rFonts w:asciiTheme="majorBidi" w:hAnsiTheme="majorBidi" w:cstheme="majorBidi"/>
          <w:sz w:val="24"/>
          <w:szCs w:val="24"/>
          <w:lang w:val="ru-RU"/>
        </w:rPr>
        <w:t>–</w:t>
      </w:r>
      <w:r w:rsidR="009F539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9F5393">
        <w:rPr>
          <w:rFonts w:asciiTheme="majorBidi" w:hAnsiTheme="majorBidi" w:cstheme="majorBidi"/>
          <w:sz w:val="24"/>
          <w:szCs w:val="24"/>
          <w:lang w:val="ru-RU"/>
        </w:rPr>
        <w:t>100 МОм, точность измерения напряжения 0,2</w:t>
      </w:r>
      <w:r w:rsidR="009F539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9F5393">
        <w:rPr>
          <w:rFonts w:asciiTheme="majorBidi" w:hAnsiTheme="majorBidi" w:cstheme="majorBidi"/>
          <w:sz w:val="24"/>
          <w:szCs w:val="24"/>
          <w:lang w:val="ru-RU"/>
        </w:rPr>
        <w:t>%, минимальное измеряемое напряжение – 1 мкВ, автоматическая компенсация линейного дрейфа межэлектродной поляризации. Измеритель позволяет проводить измерения одновременно для 10 приемных диполей. Это позволяет достигать скорости полевых работ до 200 измерений в минуту. Память позволяет сохранять одновременно 21</w:t>
      </w:r>
      <w:r w:rsidRPr="009F5393">
        <w:rPr>
          <w:rFonts w:asciiTheme="majorBidi" w:hAnsiTheme="majorBidi" w:cstheme="majorBidi"/>
          <w:sz w:val="24"/>
          <w:szCs w:val="24"/>
        </w:rPr>
        <w:t> </w:t>
      </w:r>
      <w:r w:rsidRPr="009F5393">
        <w:rPr>
          <w:rFonts w:asciiTheme="majorBidi" w:hAnsiTheme="majorBidi" w:cstheme="majorBidi"/>
          <w:sz w:val="24"/>
          <w:szCs w:val="24"/>
          <w:lang w:val="ru-RU"/>
        </w:rPr>
        <w:t>000 измерений. Переходные сопротивления на участке работ составляли от 1 до 50 кОм. Выходное напряжение генератора составляло 400 В. Это позволило создавать в питающей линии токи от 10 до 400 мА. Значения сигналов на приемных линиях составляли от 0.03 мВ до 10 В.</w:t>
      </w:r>
      <w:r w:rsidR="00DB737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61566" w:rsidRPr="009F5393">
        <w:rPr>
          <w:rFonts w:asciiTheme="majorBidi" w:hAnsiTheme="majorBidi" w:cstheme="majorBidi"/>
          <w:sz w:val="24"/>
          <w:szCs w:val="24"/>
          <w:lang w:val="ru-RU"/>
        </w:rPr>
        <w:t xml:space="preserve">Для интерпретации данных томографии чаще всего используются три программы: </w:t>
      </w:r>
      <w:r w:rsidR="00B61566" w:rsidRPr="009F5393">
        <w:rPr>
          <w:rFonts w:asciiTheme="majorBidi" w:hAnsiTheme="majorBidi" w:cstheme="majorBidi"/>
          <w:sz w:val="24"/>
          <w:szCs w:val="24"/>
        </w:rPr>
        <w:t>X</w:t>
      </w:r>
      <w:r w:rsidR="00B61566" w:rsidRPr="009F5393">
        <w:rPr>
          <w:rFonts w:asciiTheme="majorBidi" w:hAnsiTheme="majorBidi" w:cstheme="majorBidi"/>
          <w:sz w:val="24"/>
          <w:szCs w:val="24"/>
          <w:lang w:val="ru-RU"/>
        </w:rPr>
        <w:t>2ipi (МГУ), Res2dinv (Малайзия), ZondRes2D (СПбГУ) [6,</w:t>
      </w:r>
      <w:r w:rsidR="009F5393" w:rsidRPr="009F5393">
        <w:rPr>
          <w:rFonts w:asciiTheme="majorBidi" w:hAnsiTheme="majorBidi" w:cstheme="majorBidi"/>
          <w:sz w:val="24"/>
          <w:szCs w:val="24"/>
          <w:lang w:val="ru-RU"/>
        </w:rPr>
        <w:t>10</w:t>
      </w:r>
      <w:r w:rsidR="00B61566" w:rsidRPr="009F5393">
        <w:rPr>
          <w:rFonts w:asciiTheme="majorBidi" w:hAnsiTheme="majorBidi" w:cstheme="majorBidi"/>
          <w:sz w:val="24"/>
          <w:szCs w:val="24"/>
          <w:lang w:val="ru-RU"/>
        </w:rPr>
        <w:t xml:space="preserve">]. </w:t>
      </w:r>
    </w:p>
    <w:p w:rsidR="00CC715C" w:rsidRPr="00531C7D" w:rsidRDefault="00CC715C" w:rsidP="00825FDA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ru-RU" w:bidi="ar-EG"/>
        </w:rPr>
      </w:pPr>
      <w:r w:rsidRPr="009F5393">
        <w:rPr>
          <w:rFonts w:asciiTheme="majorBidi" w:hAnsiTheme="majorBidi" w:cstheme="majorBidi"/>
          <w:b/>
          <w:bCs/>
          <w:sz w:val="24"/>
          <w:szCs w:val="24"/>
          <w:lang w:val="ru-RU"/>
        </w:rPr>
        <w:t>Результаты</w:t>
      </w:r>
      <w:r w:rsidRPr="00531C7D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</w:t>
      </w:r>
      <w:r w:rsidRPr="009F5393">
        <w:rPr>
          <w:rFonts w:asciiTheme="majorBidi" w:hAnsiTheme="majorBidi" w:cstheme="majorBidi"/>
          <w:b/>
          <w:bCs/>
          <w:sz w:val="24"/>
          <w:szCs w:val="24"/>
          <w:lang w:val="ru-RU"/>
        </w:rPr>
        <w:t>работы</w:t>
      </w:r>
      <w:r w:rsidRPr="00531C7D">
        <w:rPr>
          <w:rFonts w:asciiTheme="majorBidi" w:hAnsiTheme="majorBidi" w:cstheme="majorBidi"/>
          <w:b/>
          <w:bCs/>
          <w:sz w:val="24"/>
          <w:szCs w:val="24"/>
          <w:lang w:val="ru-RU" w:bidi="ar-EG"/>
        </w:rPr>
        <w:t xml:space="preserve">: </w:t>
      </w:r>
    </w:p>
    <w:p w:rsidR="009362EC" w:rsidRDefault="009362EC" w:rsidP="00825FDA">
      <w:pPr>
        <w:spacing w:line="240" w:lineRule="auto"/>
        <w:ind w:firstLine="720"/>
        <w:jc w:val="both"/>
        <w:rPr>
          <w:rFonts w:asciiTheme="majorBidi" w:hAnsiTheme="majorBidi" w:cstheme="majorBidi"/>
          <w:bCs/>
          <w:sz w:val="24"/>
          <w:szCs w:val="24"/>
          <w:lang w:val="ru-RU"/>
        </w:rPr>
      </w:pPr>
      <w:r w:rsidRPr="00B276B9">
        <w:rPr>
          <w:rFonts w:asciiTheme="majorBidi" w:hAnsiTheme="majorBidi" w:cstheme="majorBidi"/>
          <w:bCs/>
          <w:sz w:val="24"/>
          <w:szCs w:val="24"/>
          <w:lang w:val="ru-RU"/>
        </w:rPr>
        <w:t>Перед электротомографическими работами ставились задачи оценки кажущихся удельных электрических сопротивлений, выявления электронных проводников (отрицательный угол сдвига фазы), а также расчленения разреза по удельным электрическим сопротивлениям и поляризуемости и, при возможности, формирования локального прогноза</w:t>
      </w:r>
      <w:r>
        <w:rPr>
          <w:rFonts w:asciiTheme="majorBidi" w:hAnsiTheme="majorBidi" w:cstheme="majorBidi"/>
          <w:bCs/>
          <w:sz w:val="24"/>
          <w:szCs w:val="24"/>
          <w:lang w:val="ru-RU"/>
        </w:rPr>
        <w:t xml:space="preserve"> для зон оруденения</w:t>
      </w:r>
      <w:r w:rsidRPr="00B276B9">
        <w:rPr>
          <w:rFonts w:asciiTheme="majorBidi" w:hAnsiTheme="majorBidi" w:cstheme="majorBidi"/>
          <w:bCs/>
          <w:sz w:val="24"/>
          <w:szCs w:val="24"/>
          <w:lang w:val="ru-RU"/>
        </w:rPr>
        <w:t xml:space="preserve">. </w:t>
      </w:r>
      <w:r w:rsidRPr="009F5393">
        <w:rPr>
          <w:rFonts w:asciiTheme="majorBidi" w:hAnsiTheme="majorBidi" w:cstheme="majorBidi"/>
          <w:sz w:val="24"/>
          <w:szCs w:val="24"/>
          <w:lang w:val="ru-RU"/>
        </w:rPr>
        <w:t>Рудные зоны, в соответствии с физико-геологической моделью, должны выделяться локальными аномалиями пониженного сопротивления и повышенной поляризуемостью.</w:t>
      </w:r>
    </w:p>
    <w:p w:rsidR="00531C7D" w:rsidRDefault="00531C7D" w:rsidP="0008425E">
      <w:pPr>
        <w:spacing w:line="240" w:lineRule="auto"/>
        <w:ind w:firstLine="720"/>
        <w:jc w:val="both"/>
        <w:rPr>
          <w:rFonts w:asciiTheme="majorBidi" w:hAnsiTheme="majorBidi" w:cstheme="majorBidi"/>
          <w:bCs/>
          <w:sz w:val="24"/>
          <w:szCs w:val="24"/>
          <w:lang w:val="ru-RU"/>
        </w:rPr>
      </w:pPr>
      <w:r w:rsidRPr="00DB7372">
        <w:rPr>
          <w:rFonts w:asciiTheme="majorBidi" w:hAnsiTheme="majorBidi" w:cstheme="majorBidi"/>
          <w:bCs/>
          <w:sz w:val="24"/>
          <w:szCs w:val="24"/>
          <w:lang w:val="ru-RU"/>
        </w:rPr>
        <w:t xml:space="preserve">На участке </w:t>
      </w:r>
      <w:r w:rsidR="0008425E">
        <w:rPr>
          <w:rFonts w:asciiTheme="majorBidi" w:hAnsiTheme="majorBidi" w:cstheme="majorBidi"/>
          <w:bCs/>
          <w:sz w:val="24"/>
          <w:szCs w:val="24"/>
          <w:lang w:val="ru-RU"/>
        </w:rPr>
        <w:t>Горный</w:t>
      </w:r>
      <w:r w:rsidRPr="00DB7372">
        <w:rPr>
          <w:rFonts w:asciiTheme="majorBidi" w:hAnsiTheme="majorBidi" w:cstheme="majorBidi"/>
          <w:bCs/>
          <w:sz w:val="24"/>
          <w:szCs w:val="24"/>
          <w:lang w:val="ru-RU"/>
        </w:rPr>
        <w:t xml:space="preserve"> электроразведочной томографией ВП были изучены 3 профиля</w:t>
      </w:r>
      <w:r w:rsidR="009362EC" w:rsidRPr="00DB7372">
        <w:rPr>
          <w:rFonts w:asciiTheme="majorBidi" w:hAnsiTheme="majorBidi" w:cstheme="majorBidi"/>
          <w:bCs/>
          <w:sz w:val="24"/>
          <w:szCs w:val="24"/>
          <w:lang w:val="ru-RU"/>
        </w:rPr>
        <w:t xml:space="preserve"> (</w:t>
      </w:r>
      <w:r w:rsidR="009362EC" w:rsidRPr="00DB7372">
        <w:rPr>
          <w:rFonts w:asciiTheme="majorBidi" w:hAnsiTheme="majorBidi" w:cstheme="majorBidi"/>
          <w:sz w:val="24"/>
          <w:szCs w:val="24"/>
          <w:lang w:val="ru-RU"/>
        </w:rPr>
        <w:t xml:space="preserve">Рис. </w:t>
      </w:r>
      <w:r w:rsidR="00A32FA8">
        <w:rPr>
          <w:rFonts w:asciiTheme="majorBidi" w:hAnsiTheme="majorBidi" w:cstheme="majorBidi"/>
          <w:sz w:val="24"/>
          <w:szCs w:val="24"/>
          <w:lang w:val="ru-RU"/>
        </w:rPr>
        <w:t>1</w:t>
      </w:r>
      <w:r w:rsidR="009362EC" w:rsidRPr="00DB7372">
        <w:rPr>
          <w:rFonts w:asciiTheme="majorBidi" w:hAnsiTheme="majorBidi" w:cstheme="majorBidi"/>
          <w:bCs/>
          <w:sz w:val="24"/>
          <w:szCs w:val="24"/>
          <w:lang w:val="ru-RU"/>
        </w:rPr>
        <w:t>)</w:t>
      </w:r>
      <w:r w:rsidRPr="00DB7372">
        <w:rPr>
          <w:rFonts w:asciiTheme="majorBidi" w:hAnsiTheme="majorBidi" w:cstheme="majorBidi"/>
          <w:bCs/>
          <w:sz w:val="24"/>
          <w:szCs w:val="24"/>
          <w:lang w:val="ru-RU"/>
        </w:rPr>
        <w:t xml:space="preserve">. </w:t>
      </w:r>
      <w:r w:rsidR="00DB7372" w:rsidRPr="00DB7372">
        <w:rPr>
          <w:rFonts w:asciiTheme="majorBidi" w:hAnsiTheme="majorBidi" w:cstheme="majorBidi"/>
          <w:bCs/>
          <w:sz w:val="24"/>
          <w:szCs w:val="24"/>
          <w:lang w:val="ru-RU"/>
        </w:rPr>
        <w:t>Работы проводились с целью изучения предполагаемой крупной антиклинали, локализованной в непосредственной близости о</w:t>
      </w:r>
      <w:r w:rsidR="00DB7372">
        <w:rPr>
          <w:rFonts w:asciiTheme="majorBidi" w:hAnsiTheme="majorBidi" w:cstheme="majorBidi"/>
          <w:bCs/>
          <w:sz w:val="24"/>
          <w:szCs w:val="24"/>
          <w:lang w:val="ru-RU"/>
        </w:rPr>
        <w:t xml:space="preserve">т участка Кавказ на юг от него. </w:t>
      </w:r>
      <w:r w:rsidRPr="002F1366">
        <w:rPr>
          <w:rFonts w:asciiTheme="majorBidi" w:hAnsiTheme="majorBidi" w:cstheme="majorBidi"/>
          <w:bCs/>
          <w:sz w:val="24"/>
          <w:szCs w:val="24"/>
          <w:lang w:val="ru-RU"/>
        </w:rPr>
        <w:t xml:space="preserve">По данным томографии строение участка достаточно простое. В центре профилей выделяется сама складка, а к югу и северу от неё залегание пластов близко к горизонтальному. </w:t>
      </w:r>
      <w:r>
        <w:rPr>
          <w:rFonts w:asciiTheme="majorBidi" w:hAnsiTheme="majorBidi" w:cstheme="majorBidi"/>
          <w:bCs/>
          <w:sz w:val="24"/>
          <w:szCs w:val="24"/>
          <w:lang w:val="ru-RU"/>
        </w:rPr>
        <w:t>По результатам интерпретации профилей 1-3 можно сказать, что сопротивление в профилях высокое</w:t>
      </w:r>
      <w:r w:rsidRPr="002F1366">
        <w:rPr>
          <w:rFonts w:asciiTheme="majorBidi" w:hAnsiTheme="majorBidi" w:cstheme="majorBidi"/>
          <w:bCs/>
          <w:sz w:val="24"/>
          <w:szCs w:val="24"/>
          <w:lang w:val="ru-RU"/>
        </w:rPr>
        <w:t xml:space="preserve">. Очевидно, </w:t>
      </w:r>
      <w:r>
        <w:rPr>
          <w:rFonts w:asciiTheme="majorBidi" w:hAnsiTheme="majorBidi" w:cstheme="majorBidi"/>
          <w:bCs/>
          <w:sz w:val="24"/>
          <w:szCs w:val="24"/>
          <w:lang w:val="ru-RU"/>
        </w:rPr>
        <w:t xml:space="preserve">что начиная с профиля 1 </w:t>
      </w:r>
      <w:r w:rsidRPr="002F1366">
        <w:rPr>
          <w:rFonts w:asciiTheme="majorBidi" w:hAnsiTheme="majorBidi" w:cstheme="majorBidi"/>
          <w:bCs/>
          <w:sz w:val="24"/>
          <w:szCs w:val="24"/>
          <w:lang w:val="ru-RU"/>
        </w:rPr>
        <w:t>в восточном направлении</w:t>
      </w:r>
      <w:r>
        <w:rPr>
          <w:rFonts w:asciiTheme="majorBidi" w:hAnsiTheme="majorBidi" w:cstheme="majorBidi"/>
          <w:bCs/>
          <w:sz w:val="24"/>
          <w:szCs w:val="24"/>
          <w:lang w:val="ru-RU"/>
        </w:rPr>
        <w:t xml:space="preserve"> </w:t>
      </w:r>
      <w:r w:rsidRPr="002F1366">
        <w:rPr>
          <w:rFonts w:asciiTheme="majorBidi" w:hAnsiTheme="majorBidi" w:cstheme="majorBidi"/>
          <w:bCs/>
          <w:sz w:val="24"/>
          <w:szCs w:val="24"/>
          <w:lang w:val="ru-RU"/>
        </w:rPr>
        <w:t xml:space="preserve">ширина складки уменьшается </w:t>
      </w:r>
      <w:r>
        <w:rPr>
          <w:rFonts w:asciiTheme="majorBidi" w:hAnsiTheme="majorBidi" w:cstheme="majorBidi"/>
          <w:bCs/>
          <w:sz w:val="24"/>
          <w:szCs w:val="24"/>
          <w:lang w:val="ru-RU"/>
        </w:rPr>
        <w:t xml:space="preserve">до профиля 2 </w:t>
      </w:r>
      <w:r w:rsidRPr="002F1366">
        <w:rPr>
          <w:rFonts w:asciiTheme="majorBidi" w:hAnsiTheme="majorBidi" w:cstheme="majorBidi"/>
          <w:bCs/>
          <w:sz w:val="24"/>
          <w:szCs w:val="24"/>
          <w:lang w:val="ru-RU"/>
        </w:rPr>
        <w:t>(альтернативная рисовка складки показана фиолетовой пунктирной линией).</w:t>
      </w:r>
      <w:r>
        <w:rPr>
          <w:rFonts w:asciiTheme="majorBidi" w:hAnsiTheme="majorBidi" w:cstheme="majorBidi"/>
          <w:bCs/>
          <w:sz w:val="24"/>
          <w:szCs w:val="24"/>
          <w:lang w:val="ru-RU"/>
        </w:rPr>
        <w:t xml:space="preserve"> </w:t>
      </w:r>
      <w:r w:rsidRPr="002F1366">
        <w:rPr>
          <w:rFonts w:asciiTheme="majorBidi" w:hAnsiTheme="majorBidi" w:cstheme="majorBidi"/>
          <w:bCs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  <w:lang w:val="ru-RU"/>
        </w:rPr>
        <w:t>И</w:t>
      </w:r>
      <w:r w:rsidRPr="002F1366">
        <w:rPr>
          <w:rFonts w:asciiTheme="majorBidi" w:hAnsiTheme="majorBidi" w:cstheme="majorBidi"/>
          <w:bCs/>
          <w:sz w:val="24"/>
          <w:szCs w:val="24"/>
          <w:lang w:val="ru-RU"/>
        </w:rPr>
        <w:t xml:space="preserve"> на профиле 3 мы види</w:t>
      </w:r>
      <w:r>
        <w:rPr>
          <w:rFonts w:asciiTheme="majorBidi" w:hAnsiTheme="majorBidi" w:cstheme="majorBidi"/>
          <w:bCs/>
          <w:sz w:val="24"/>
          <w:szCs w:val="24"/>
          <w:lang w:val="ru-RU"/>
        </w:rPr>
        <w:t xml:space="preserve">м практически замыкание складки. </w:t>
      </w:r>
      <w:r w:rsidRPr="002F1366">
        <w:rPr>
          <w:rFonts w:asciiTheme="majorBidi" w:hAnsiTheme="majorBidi" w:cstheme="majorBidi"/>
          <w:bCs/>
          <w:sz w:val="24"/>
          <w:szCs w:val="24"/>
          <w:lang w:val="ru-RU"/>
        </w:rPr>
        <w:t xml:space="preserve">Появление над структурой практически горизонтально расположенных объектов, видимо говорит о погружении шарнира складки в восточном направлении. </w:t>
      </w:r>
    </w:p>
    <w:p w:rsidR="00531C7D" w:rsidRDefault="00531C7D" w:rsidP="00825FDA">
      <w:pPr>
        <w:spacing w:line="240" w:lineRule="auto"/>
        <w:ind w:firstLine="720"/>
        <w:jc w:val="both"/>
        <w:rPr>
          <w:rFonts w:asciiTheme="majorBidi" w:hAnsiTheme="majorBidi" w:cstheme="majorBidi"/>
          <w:bCs/>
          <w:sz w:val="24"/>
          <w:szCs w:val="24"/>
          <w:lang w:val="ru-RU"/>
        </w:rPr>
      </w:pPr>
      <w:r w:rsidRPr="002F1366">
        <w:rPr>
          <w:rFonts w:asciiTheme="majorBidi" w:hAnsiTheme="majorBidi" w:cstheme="majorBidi"/>
          <w:bCs/>
          <w:sz w:val="24"/>
          <w:szCs w:val="24"/>
          <w:lang w:val="ru-RU"/>
        </w:rPr>
        <w:t xml:space="preserve">Необходимо также отметить относительно низкую проводимость пород в разрезе, что не является благоприятным признаком с точки зрения оруденения. Скорее всего, графитизация и сульфидизации здесь проявлены не очень интенсивно. Возможно их появление на глубине, однако эти области выходят за пределы глубинности метода. В целом, признаков, которые позволили бы отнести изученные разрезы к благоприятным с точки </w:t>
      </w:r>
      <w:r>
        <w:rPr>
          <w:rFonts w:asciiTheme="majorBidi" w:hAnsiTheme="majorBidi" w:cstheme="majorBidi"/>
          <w:bCs/>
          <w:sz w:val="24"/>
          <w:szCs w:val="24"/>
          <w:lang w:val="ru-RU"/>
        </w:rPr>
        <w:t>зрения оруденения не обнаруживаю</w:t>
      </w:r>
      <w:r w:rsidRPr="002F1366">
        <w:rPr>
          <w:rFonts w:asciiTheme="majorBidi" w:hAnsiTheme="majorBidi" w:cstheme="majorBidi"/>
          <w:bCs/>
          <w:sz w:val="24"/>
          <w:szCs w:val="24"/>
          <w:lang w:val="ru-RU"/>
        </w:rPr>
        <w:t>тся</w:t>
      </w:r>
      <w:r w:rsidR="009362EC">
        <w:rPr>
          <w:rFonts w:asciiTheme="majorBidi" w:hAnsiTheme="majorBidi" w:cstheme="majorBidi"/>
          <w:bCs/>
          <w:sz w:val="24"/>
          <w:szCs w:val="24"/>
          <w:lang w:val="ru-RU"/>
        </w:rPr>
        <w:t xml:space="preserve">, </w:t>
      </w:r>
      <w:r w:rsidR="009362EC" w:rsidRPr="009362EC">
        <w:rPr>
          <w:rFonts w:asciiTheme="majorBidi" w:hAnsiTheme="majorBidi" w:cstheme="majorBidi"/>
          <w:bCs/>
          <w:sz w:val="24"/>
          <w:szCs w:val="24"/>
          <w:lang w:val="ru-RU"/>
        </w:rPr>
        <w:t>потому что повсюду наблюдаются повышенное сопротивление.</w:t>
      </w:r>
    </w:p>
    <w:p w:rsidR="00CC715C" w:rsidRDefault="00CC715C" w:rsidP="00825FDA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 w:rsidRPr="00531C7D">
        <w:rPr>
          <w:rFonts w:asciiTheme="majorBidi" w:hAnsiTheme="majorBidi" w:cstheme="majorBidi"/>
          <w:sz w:val="24"/>
          <w:szCs w:val="24"/>
          <w:lang w:val="ru-RU"/>
        </w:rPr>
        <w:br w:type="page"/>
      </w:r>
      <w:r w:rsidR="0009223F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>
            <wp:extent cx="5796461" cy="6238627"/>
            <wp:effectExtent l="19050" t="19050" r="13789" b="9773"/>
            <wp:docPr id="2" name="Picture 1" descr="Graph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8723" cy="6241062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9223F" w:rsidRDefault="0009223F" w:rsidP="0008425E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 w:rsidRPr="0009223F">
        <w:rPr>
          <w:rFonts w:asciiTheme="majorBidi" w:hAnsiTheme="majorBidi" w:cstheme="majorBidi"/>
          <w:sz w:val="24"/>
          <w:szCs w:val="24"/>
          <w:lang w:val="ru-RU"/>
        </w:rPr>
        <w:t xml:space="preserve">Рис. </w:t>
      </w:r>
      <w:r w:rsidR="00A32FA8">
        <w:rPr>
          <w:rFonts w:asciiTheme="majorBidi" w:hAnsiTheme="majorBidi" w:cstheme="majorBidi"/>
          <w:sz w:val="24"/>
          <w:szCs w:val="24"/>
          <w:lang w:val="ru-RU"/>
        </w:rPr>
        <w:t>1</w:t>
      </w:r>
      <w:r w:rsidRPr="0009223F">
        <w:rPr>
          <w:rFonts w:asciiTheme="majorBidi" w:hAnsiTheme="majorBidi" w:cstheme="majorBidi"/>
          <w:sz w:val="24"/>
          <w:szCs w:val="24"/>
          <w:lang w:val="ru-RU"/>
        </w:rPr>
        <w:t xml:space="preserve">. Результаты интерпретации томографических работ по ПР 1 – 3 по участку </w:t>
      </w:r>
      <w:r w:rsidR="0008425E">
        <w:rPr>
          <w:rFonts w:asciiTheme="majorBidi" w:hAnsiTheme="majorBidi" w:cstheme="majorBidi"/>
          <w:bCs/>
          <w:sz w:val="24"/>
          <w:szCs w:val="24"/>
          <w:lang w:val="ru-RU"/>
        </w:rPr>
        <w:t>Горный</w:t>
      </w:r>
      <w:r w:rsidRPr="0009223F">
        <w:rPr>
          <w:rFonts w:asciiTheme="majorBidi" w:hAnsiTheme="majorBidi" w:cstheme="majorBidi"/>
          <w:sz w:val="24"/>
          <w:szCs w:val="24"/>
          <w:lang w:val="ru-RU"/>
        </w:rPr>
        <w:t>.</w:t>
      </w:r>
    </w:p>
    <w:p w:rsidR="0009223F" w:rsidRDefault="0009223F" w:rsidP="00825FDA">
      <w:pPr>
        <w:spacing w:line="24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 w:rsidRPr="0009223F">
        <w:rPr>
          <w:rFonts w:asciiTheme="majorBidi" w:hAnsiTheme="majorBidi" w:cstheme="majorBidi"/>
          <w:b/>
          <w:bCs/>
          <w:i/>
          <w:iCs/>
          <w:sz w:val="24"/>
          <w:szCs w:val="24"/>
          <w:lang w:val="ru-RU"/>
        </w:rPr>
        <w:t>Условные обозначения</w:t>
      </w:r>
      <w:r w:rsidRPr="00874EF7">
        <w:rPr>
          <w:rFonts w:asciiTheme="majorBidi" w:hAnsiTheme="majorBidi" w:cstheme="majorBidi"/>
          <w:i/>
          <w:iCs/>
          <w:sz w:val="24"/>
          <w:szCs w:val="24"/>
          <w:lang w:val="ru-RU"/>
        </w:rPr>
        <w:t>: 1- геологические границы, предполагаемые по геофизическим данным; 2- геологические границы установленные; 3- тектонические нарушения, предполагаемые по изменению сопротивлений; 4-  оси антиклинальных складок</w:t>
      </w: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.</w:t>
      </w:r>
    </w:p>
    <w:p w:rsidR="0009223F" w:rsidRDefault="0009223F" w:rsidP="00825FDA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A32FA8" w:rsidRPr="0009223F" w:rsidRDefault="00A32FA8" w:rsidP="00825FDA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09223F" w:rsidRPr="00531C7D" w:rsidRDefault="0009223F" w:rsidP="00825FDA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:rsidR="00CC715C" w:rsidRPr="009F5393" w:rsidRDefault="00CC715C" w:rsidP="00825FD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F5393">
        <w:rPr>
          <w:rFonts w:asciiTheme="majorBidi" w:hAnsiTheme="majorBidi" w:cstheme="majorBidi"/>
          <w:b/>
          <w:bCs/>
          <w:sz w:val="24"/>
          <w:szCs w:val="24"/>
          <w:lang w:val="ru-RU"/>
        </w:rPr>
        <w:lastRenderedPageBreak/>
        <w:t>Список</w:t>
      </w:r>
      <w:r w:rsidRPr="009F539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F5393">
        <w:rPr>
          <w:rFonts w:asciiTheme="majorBidi" w:hAnsiTheme="majorBidi" w:cstheme="majorBidi"/>
          <w:b/>
          <w:bCs/>
          <w:sz w:val="24"/>
          <w:szCs w:val="24"/>
          <w:lang w:val="ru-RU"/>
        </w:rPr>
        <w:t>литературы</w:t>
      </w:r>
    </w:p>
    <w:p w:rsidR="005B55ED" w:rsidRPr="009F5393" w:rsidRDefault="005B55ED" w:rsidP="00825FDA">
      <w:pPr>
        <w:pStyle w:val="Headerorfooter0"/>
        <w:numPr>
          <w:ilvl w:val="0"/>
          <w:numId w:val="2"/>
        </w:numPr>
        <w:shd w:val="clear" w:color="auto" w:fill="auto"/>
        <w:spacing w:line="24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>Barker R., Moore J. The application of time lapse electrical tomography in groundwater studies. The Leading Edge</w:t>
      </w:r>
      <w:proofErr w:type="gramStart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>.-</w:t>
      </w:r>
      <w:proofErr w:type="gramEnd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1998. </w:t>
      </w:r>
      <w:r w:rsidRPr="009F5393">
        <w:rPr>
          <w:rFonts w:asciiTheme="majorBidi" w:hAnsiTheme="majorBidi" w:cstheme="majorBidi"/>
          <w:b w:val="0"/>
          <w:bCs w:val="0"/>
          <w:spacing w:val="1"/>
          <w:sz w:val="24"/>
          <w:szCs w:val="24"/>
        </w:rPr>
        <w:t xml:space="preserve">Vol. </w:t>
      </w:r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17, no. 10, </w:t>
      </w:r>
      <w:r w:rsidRPr="009F5393">
        <w:rPr>
          <w:rFonts w:asciiTheme="majorBidi" w:hAnsiTheme="majorBidi" w:cstheme="majorBidi"/>
          <w:b w:val="0"/>
          <w:bCs w:val="0"/>
          <w:spacing w:val="1"/>
          <w:sz w:val="24"/>
          <w:szCs w:val="24"/>
        </w:rPr>
        <w:t>pp.</w:t>
      </w:r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1454-1458.</w:t>
      </w:r>
    </w:p>
    <w:p w:rsidR="005B55ED" w:rsidRPr="009F5393" w:rsidRDefault="005B55ED" w:rsidP="00825FDA">
      <w:pPr>
        <w:pStyle w:val="Headerorfooter0"/>
        <w:numPr>
          <w:ilvl w:val="0"/>
          <w:numId w:val="2"/>
        </w:numPr>
        <w:shd w:val="clear" w:color="auto" w:fill="auto"/>
        <w:spacing w:line="24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proofErr w:type="spellStart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>Dahlin</w:t>
      </w:r>
      <w:proofErr w:type="spellEnd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T. On the </w:t>
      </w:r>
      <w:r w:rsidRPr="009F5393">
        <w:rPr>
          <w:rFonts w:asciiTheme="majorBidi" w:hAnsiTheme="majorBidi" w:cstheme="majorBidi"/>
          <w:b w:val="0"/>
          <w:bCs w:val="0"/>
          <w:sz w:val="24"/>
          <w:szCs w:val="24"/>
          <w:lang w:val="ru-RU"/>
        </w:rPr>
        <w:t>а</w:t>
      </w:r>
      <w:proofErr w:type="spellStart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>utomation</w:t>
      </w:r>
      <w:proofErr w:type="spellEnd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of 2D </w:t>
      </w:r>
      <w:r w:rsidRPr="009F5393">
        <w:rPr>
          <w:rFonts w:asciiTheme="majorBidi" w:hAnsiTheme="majorBidi" w:cstheme="majorBidi"/>
          <w:b w:val="0"/>
          <w:bCs w:val="0"/>
          <w:sz w:val="24"/>
          <w:szCs w:val="24"/>
          <w:lang w:bidi="ar-EG"/>
        </w:rPr>
        <w:t>r</w:t>
      </w:r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>esistivity surveying for engineering and environmental applications. Doctoral Thesis, ISRN LUTVDG/ TVDG-1007-SE, ISBN 91-628-1032-4, Lund University, 1993 - 187 p.</w:t>
      </w:r>
    </w:p>
    <w:p w:rsidR="005B55ED" w:rsidRPr="009F5393" w:rsidRDefault="005B55ED" w:rsidP="00825FDA">
      <w:pPr>
        <w:pStyle w:val="Headerorfooter0"/>
        <w:numPr>
          <w:ilvl w:val="0"/>
          <w:numId w:val="2"/>
        </w:numPr>
        <w:shd w:val="clear" w:color="auto" w:fill="auto"/>
        <w:spacing w:line="24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proofErr w:type="spellStart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>Dahlin</w:t>
      </w:r>
      <w:proofErr w:type="spellEnd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T. The development of a cable system for vertical electrical sounding and a comparison of the Schlumberger and Offset </w:t>
      </w:r>
      <w:proofErr w:type="spellStart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>Wenner</w:t>
      </w:r>
      <w:proofErr w:type="spellEnd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methods. Licentiate Thesis LUTVDG/ (TVTG-1005)</w:t>
      </w:r>
      <w:r w:rsidRPr="009F5393">
        <w:rPr>
          <w:rFonts w:asciiTheme="majorBidi" w:hAnsiTheme="majorBidi" w:cstheme="majorBidi"/>
          <w:b w:val="0"/>
          <w:bCs w:val="0"/>
          <w:sz w:val="24"/>
          <w:szCs w:val="24"/>
          <w:lang w:val="ru-RU"/>
        </w:rPr>
        <w:t xml:space="preserve"> </w:t>
      </w:r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>/1-77, Lund University, 1989</w:t>
      </w:r>
      <w:r w:rsidRPr="009F5393">
        <w:rPr>
          <w:rFonts w:asciiTheme="majorBidi" w:hAnsiTheme="majorBidi" w:cstheme="majorBidi"/>
          <w:b w:val="0"/>
          <w:bCs w:val="0"/>
          <w:sz w:val="24"/>
          <w:szCs w:val="24"/>
          <w:lang w:val="ru-RU"/>
        </w:rPr>
        <w:t xml:space="preserve"> </w:t>
      </w:r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>- 77 p.</w:t>
      </w:r>
    </w:p>
    <w:p w:rsidR="005B55ED" w:rsidRPr="009F5393" w:rsidRDefault="005B55ED" w:rsidP="00825FDA">
      <w:pPr>
        <w:pStyle w:val="Headerorfooter0"/>
        <w:numPr>
          <w:ilvl w:val="0"/>
          <w:numId w:val="2"/>
        </w:numPr>
        <w:shd w:val="clear" w:color="auto" w:fill="auto"/>
        <w:spacing w:line="24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proofErr w:type="spellStart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>Dahlin</w:t>
      </w:r>
      <w:proofErr w:type="spellEnd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T. The development of DC resistivity imaging techniques. Computer and Geosciences</w:t>
      </w:r>
      <w:proofErr w:type="gramStart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>.-</w:t>
      </w:r>
      <w:proofErr w:type="gramEnd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2001. </w:t>
      </w:r>
      <w:r w:rsidRPr="009F5393">
        <w:rPr>
          <w:rFonts w:asciiTheme="majorBidi" w:hAnsiTheme="majorBidi" w:cstheme="majorBidi"/>
          <w:b w:val="0"/>
          <w:bCs w:val="0"/>
          <w:spacing w:val="1"/>
          <w:sz w:val="24"/>
          <w:szCs w:val="24"/>
        </w:rPr>
        <w:t>Vol.</w:t>
      </w:r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27 (9), </w:t>
      </w:r>
      <w:r w:rsidRPr="009F5393">
        <w:rPr>
          <w:rFonts w:asciiTheme="majorBidi" w:hAnsiTheme="majorBidi" w:cstheme="majorBidi"/>
          <w:b w:val="0"/>
          <w:bCs w:val="0"/>
          <w:spacing w:val="1"/>
          <w:sz w:val="24"/>
          <w:szCs w:val="24"/>
        </w:rPr>
        <w:t>pp.</w:t>
      </w:r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1019-1029. </w:t>
      </w:r>
    </w:p>
    <w:p w:rsidR="005B55ED" w:rsidRPr="009F5393" w:rsidRDefault="005B55ED" w:rsidP="00825FDA">
      <w:pPr>
        <w:pStyle w:val="Headerorfooter0"/>
        <w:numPr>
          <w:ilvl w:val="0"/>
          <w:numId w:val="2"/>
        </w:numPr>
        <w:shd w:val="clear" w:color="auto" w:fill="auto"/>
        <w:spacing w:line="24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Griffiths D.H., Turnbull J., </w:t>
      </w:r>
      <w:proofErr w:type="spellStart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>Olayinka</w:t>
      </w:r>
      <w:proofErr w:type="spellEnd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A.I. Two dimensional resistivity mapping with a computer-controlled array. First Break, 1990</w:t>
      </w:r>
      <w:proofErr w:type="gramStart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>.-</w:t>
      </w:r>
      <w:proofErr w:type="gramEnd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no.</w:t>
      </w:r>
      <w:r w:rsidRPr="009F5393">
        <w:rPr>
          <w:rFonts w:asciiTheme="majorBidi" w:hAnsiTheme="majorBidi" w:cstheme="majorBidi"/>
          <w:b w:val="0"/>
          <w:bCs w:val="0"/>
          <w:sz w:val="24"/>
          <w:szCs w:val="24"/>
          <w:lang w:val="ru-RU"/>
        </w:rPr>
        <w:t xml:space="preserve"> </w:t>
      </w:r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8 (4), </w:t>
      </w:r>
      <w:r w:rsidRPr="009F5393">
        <w:rPr>
          <w:rFonts w:asciiTheme="majorBidi" w:hAnsiTheme="majorBidi" w:cstheme="majorBidi"/>
          <w:b w:val="0"/>
          <w:bCs w:val="0"/>
          <w:spacing w:val="1"/>
          <w:sz w:val="24"/>
          <w:szCs w:val="24"/>
        </w:rPr>
        <w:t>pp.</w:t>
      </w:r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121-129. </w:t>
      </w:r>
    </w:p>
    <w:p w:rsidR="005B55ED" w:rsidRPr="009F5393" w:rsidRDefault="005B55ED" w:rsidP="00825FDA">
      <w:pPr>
        <w:pStyle w:val="Headerorfooter0"/>
        <w:numPr>
          <w:ilvl w:val="0"/>
          <w:numId w:val="2"/>
        </w:numPr>
        <w:shd w:val="clear" w:color="auto" w:fill="auto"/>
        <w:spacing w:line="24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proofErr w:type="spellStart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>Loke</w:t>
      </w:r>
      <w:proofErr w:type="spellEnd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M.H., Barker R.D. Rapid least-squares inversion of apparent resistivity pseudo sections using a quasi-Newton method. Geophysical Prospecting, 1996</w:t>
      </w:r>
      <w:proofErr w:type="gramStart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>.-</w:t>
      </w:r>
      <w:proofErr w:type="gramEnd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no. 44,</w:t>
      </w:r>
      <w:r w:rsidRPr="009F5393">
        <w:rPr>
          <w:rFonts w:asciiTheme="majorBidi" w:hAnsiTheme="majorBidi" w:cstheme="majorBidi"/>
          <w:b w:val="0"/>
          <w:bCs w:val="0"/>
          <w:spacing w:val="1"/>
          <w:sz w:val="24"/>
          <w:szCs w:val="24"/>
        </w:rPr>
        <w:t xml:space="preserve"> pp.</w:t>
      </w:r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131-152.</w:t>
      </w:r>
    </w:p>
    <w:p w:rsidR="005B55ED" w:rsidRPr="009F5393" w:rsidRDefault="005B55ED" w:rsidP="00825FDA">
      <w:pPr>
        <w:pStyle w:val="Headerorfooter0"/>
        <w:numPr>
          <w:ilvl w:val="0"/>
          <w:numId w:val="2"/>
        </w:numPr>
        <w:shd w:val="clear" w:color="auto" w:fill="auto"/>
        <w:spacing w:line="24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proofErr w:type="spellStart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>Overmeeren</w:t>
      </w:r>
      <w:proofErr w:type="spellEnd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R.A., Van </w:t>
      </w:r>
      <w:proofErr w:type="spellStart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>Ritsema</w:t>
      </w:r>
      <w:proofErr w:type="spellEnd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I.L. Continuous vertical electrical sounding. First Break, 1988</w:t>
      </w:r>
      <w:proofErr w:type="gramStart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>.-</w:t>
      </w:r>
      <w:proofErr w:type="gramEnd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no.</w:t>
      </w:r>
      <w:r w:rsidRPr="009F5393">
        <w:rPr>
          <w:rFonts w:asciiTheme="majorBidi" w:hAnsiTheme="majorBidi" w:cstheme="majorBidi"/>
          <w:b w:val="0"/>
          <w:bCs w:val="0"/>
          <w:sz w:val="24"/>
          <w:szCs w:val="24"/>
          <w:lang w:val="ru-RU"/>
        </w:rPr>
        <w:t xml:space="preserve"> </w:t>
      </w:r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6 (10), </w:t>
      </w:r>
      <w:r w:rsidRPr="009F5393">
        <w:rPr>
          <w:rFonts w:asciiTheme="majorBidi" w:hAnsiTheme="majorBidi" w:cstheme="majorBidi"/>
          <w:b w:val="0"/>
          <w:bCs w:val="0"/>
          <w:spacing w:val="1"/>
          <w:sz w:val="24"/>
          <w:szCs w:val="24"/>
        </w:rPr>
        <w:t>p</w:t>
      </w:r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p. 313-324. </w:t>
      </w:r>
    </w:p>
    <w:p w:rsidR="005B55ED" w:rsidRPr="009F5393" w:rsidRDefault="005B55ED" w:rsidP="00825FDA">
      <w:pPr>
        <w:pStyle w:val="Headerorfooter0"/>
        <w:numPr>
          <w:ilvl w:val="0"/>
          <w:numId w:val="2"/>
        </w:numPr>
        <w:shd w:val="clear" w:color="auto" w:fill="auto"/>
        <w:spacing w:line="24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Schlumberger C.  Etude </w:t>
      </w:r>
      <w:proofErr w:type="spellStart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>sur</w:t>
      </w:r>
      <w:proofErr w:type="spellEnd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la Prospection </w:t>
      </w:r>
      <w:proofErr w:type="spellStart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>Electrique</w:t>
      </w:r>
      <w:proofErr w:type="spellEnd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du </w:t>
      </w:r>
      <w:proofErr w:type="spellStart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>Sous</w:t>
      </w:r>
      <w:proofErr w:type="spellEnd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-sol. </w:t>
      </w:r>
      <w:proofErr w:type="spellStart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>Gaultier</w:t>
      </w:r>
      <w:proofErr w:type="spellEnd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-Villars </w:t>
      </w:r>
      <w:proofErr w:type="gramStart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>et</w:t>
      </w:r>
      <w:proofErr w:type="gramEnd"/>
      <w:r w:rsidRPr="009F539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Cie. Paris, 1920 - 94 p.</w:t>
      </w:r>
    </w:p>
    <w:p w:rsidR="005B55ED" w:rsidRPr="009F5393" w:rsidRDefault="005B55ED" w:rsidP="00825FDA">
      <w:pPr>
        <w:pStyle w:val="Headerorfooter0"/>
        <w:numPr>
          <w:ilvl w:val="0"/>
          <w:numId w:val="2"/>
        </w:numPr>
        <w:shd w:val="clear" w:color="auto" w:fill="auto"/>
        <w:spacing w:line="240" w:lineRule="auto"/>
        <w:jc w:val="both"/>
        <w:rPr>
          <w:rFonts w:asciiTheme="majorBidi" w:hAnsiTheme="majorBidi" w:cstheme="majorBidi"/>
          <w:b w:val="0"/>
          <w:bCs w:val="0"/>
          <w:spacing w:val="1"/>
          <w:sz w:val="24"/>
          <w:szCs w:val="24"/>
          <w:lang w:val="ru-RU"/>
        </w:rPr>
      </w:pPr>
      <w:r w:rsidRPr="009F5393">
        <w:rPr>
          <w:rFonts w:asciiTheme="majorBidi" w:hAnsiTheme="majorBidi" w:cstheme="majorBidi"/>
          <w:b w:val="0"/>
          <w:bCs w:val="0"/>
          <w:spacing w:val="1"/>
          <w:sz w:val="24"/>
          <w:szCs w:val="24"/>
          <w:lang w:val="ru-RU"/>
        </w:rPr>
        <w:t xml:space="preserve">Балков Е.В., Панин Г.Л., Манштейн Ю.А., Манштейн А.К., Белобородов В.А.  Электротомграфия: Аппаратура, Методика и Опыт применения // Инженерная и рудная геофизика. Россия, 2010. </w:t>
      </w:r>
    </w:p>
    <w:p w:rsidR="005B55ED" w:rsidRPr="009F5393" w:rsidRDefault="005B55ED" w:rsidP="00825FDA">
      <w:pPr>
        <w:pStyle w:val="Headerorfooter0"/>
        <w:numPr>
          <w:ilvl w:val="0"/>
          <w:numId w:val="2"/>
        </w:numPr>
        <w:shd w:val="clear" w:color="auto" w:fill="auto"/>
        <w:spacing w:line="24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  <w:lang w:val="ru-RU"/>
        </w:rPr>
      </w:pPr>
      <w:r w:rsidRPr="009F5393">
        <w:rPr>
          <w:rFonts w:asciiTheme="majorBidi" w:hAnsiTheme="majorBidi" w:cstheme="majorBidi"/>
          <w:b w:val="0"/>
          <w:bCs w:val="0"/>
          <w:sz w:val="24"/>
          <w:szCs w:val="24"/>
          <w:lang w:val="ru-RU"/>
        </w:rPr>
        <w:t>Бобачев А.А., Горбунов А.А., Модин И.Н., Шевнин В.А. Электротомография методом сопротив</w:t>
      </w:r>
      <w:r w:rsidRPr="009F5393">
        <w:rPr>
          <w:rFonts w:asciiTheme="majorBidi" w:hAnsiTheme="majorBidi" w:cstheme="majorBidi"/>
          <w:b w:val="0"/>
          <w:bCs w:val="0"/>
          <w:sz w:val="24"/>
          <w:szCs w:val="24"/>
          <w:lang w:val="ru-RU"/>
        </w:rPr>
        <w:softHyphen/>
        <w:t>лений и вызванной поляризации // Приборы и системы разведочной геофизики. 2006, № 2.</w:t>
      </w:r>
      <w:r w:rsidRPr="009F5393">
        <w:rPr>
          <w:rFonts w:asciiTheme="majorBidi" w:hAnsiTheme="majorBidi" w:cstheme="majorBidi"/>
          <w:b w:val="0"/>
          <w:bCs w:val="0"/>
          <w:spacing w:val="1"/>
          <w:sz w:val="24"/>
          <w:szCs w:val="24"/>
          <w:lang w:val="ru-RU"/>
        </w:rPr>
        <w:t xml:space="preserve"> С.</w:t>
      </w:r>
      <w:r w:rsidRPr="009F5393">
        <w:rPr>
          <w:rFonts w:asciiTheme="majorBidi" w:hAnsiTheme="majorBidi" w:cstheme="majorBidi"/>
          <w:b w:val="0"/>
          <w:bCs w:val="0"/>
          <w:sz w:val="24"/>
          <w:szCs w:val="24"/>
          <w:lang w:val="ru-RU"/>
        </w:rPr>
        <w:t xml:space="preserve"> 14-17.</w:t>
      </w:r>
    </w:p>
    <w:p w:rsidR="005B55ED" w:rsidRPr="009F5393" w:rsidRDefault="005B55ED" w:rsidP="0008425E">
      <w:pPr>
        <w:pStyle w:val="Headerorfooter0"/>
        <w:numPr>
          <w:ilvl w:val="0"/>
          <w:numId w:val="2"/>
        </w:numPr>
        <w:shd w:val="clear" w:color="auto" w:fill="auto"/>
        <w:spacing w:line="24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  <w:lang w:val="ru-RU"/>
        </w:rPr>
      </w:pPr>
      <w:r w:rsidRPr="0008425E">
        <w:rPr>
          <w:rFonts w:asciiTheme="majorBidi" w:hAnsiTheme="majorBidi" w:cstheme="majorBidi"/>
          <w:b w:val="0"/>
          <w:bCs w:val="0"/>
          <w:sz w:val="24"/>
          <w:szCs w:val="24"/>
          <w:lang w:val="ru-RU"/>
        </w:rPr>
        <w:t xml:space="preserve">Бобачев А.А., Модин И.Н., Перваго Е.В., Шевнин В.А. Многоэлектродные электрические зондирования в условиях горизонтально-неоднородных сред // Разведочная геофизика. Обзор. АОЗТ «Геоинформмарк», М., Выпуск 2, 1996 - 50 с. </w:t>
      </w:r>
    </w:p>
    <w:sectPr w:rsidR="005B55ED" w:rsidRPr="009F5393" w:rsidSect="00B14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26D0F"/>
    <w:multiLevelType w:val="hybridMultilevel"/>
    <w:tmpl w:val="2BD05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7A6BD7"/>
    <w:multiLevelType w:val="hybridMultilevel"/>
    <w:tmpl w:val="B48E1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F4FD6"/>
    <w:rsid w:val="0004461F"/>
    <w:rsid w:val="0008425E"/>
    <w:rsid w:val="0009223F"/>
    <w:rsid w:val="000B752D"/>
    <w:rsid w:val="000F4FD6"/>
    <w:rsid w:val="0011601E"/>
    <w:rsid w:val="001254F1"/>
    <w:rsid w:val="0016284E"/>
    <w:rsid w:val="002E4F9D"/>
    <w:rsid w:val="003D76B1"/>
    <w:rsid w:val="004A483F"/>
    <w:rsid w:val="00531C7D"/>
    <w:rsid w:val="00592364"/>
    <w:rsid w:val="005B55ED"/>
    <w:rsid w:val="0063491B"/>
    <w:rsid w:val="00664156"/>
    <w:rsid w:val="006D5290"/>
    <w:rsid w:val="007022A7"/>
    <w:rsid w:val="0071563B"/>
    <w:rsid w:val="00825FDA"/>
    <w:rsid w:val="00901815"/>
    <w:rsid w:val="009362EC"/>
    <w:rsid w:val="00984194"/>
    <w:rsid w:val="009B780F"/>
    <w:rsid w:val="009F5393"/>
    <w:rsid w:val="00A168D1"/>
    <w:rsid w:val="00A32FA8"/>
    <w:rsid w:val="00AD7BB2"/>
    <w:rsid w:val="00AE30B5"/>
    <w:rsid w:val="00B147A8"/>
    <w:rsid w:val="00B61566"/>
    <w:rsid w:val="00BB7AB8"/>
    <w:rsid w:val="00CC715C"/>
    <w:rsid w:val="00DB7372"/>
    <w:rsid w:val="00E46198"/>
    <w:rsid w:val="00EA1850"/>
    <w:rsid w:val="00EB3597"/>
    <w:rsid w:val="00F12409"/>
    <w:rsid w:val="00F23AA0"/>
    <w:rsid w:val="00F25941"/>
    <w:rsid w:val="00FE3543"/>
    <w:rsid w:val="00FF4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7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F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7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15C"/>
    <w:rPr>
      <w:rFonts w:ascii="Tahoma" w:hAnsi="Tahoma" w:cs="Tahoma"/>
      <w:sz w:val="16"/>
      <w:szCs w:val="16"/>
    </w:rPr>
  </w:style>
  <w:style w:type="character" w:customStyle="1" w:styleId="Headerorfooter">
    <w:name w:val="Header or footer_"/>
    <w:basedOn w:val="DefaultParagraphFont"/>
    <w:link w:val="Headerorfooter0"/>
    <w:rsid w:val="00CC715C"/>
    <w:rPr>
      <w:rFonts w:ascii="Times New Roman" w:eastAsia="Times New Roman" w:hAnsi="Times New Roman" w:cs="Times New Roman"/>
      <w:b/>
      <w:bCs/>
      <w:spacing w:val="-2"/>
      <w:sz w:val="17"/>
      <w:szCs w:val="17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CC715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2"/>
      <w:sz w:val="17"/>
      <w:szCs w:val="17"/>
    </w:rPr>
  </w:style>
  <w:style w:type="paragraph" w:styleId="BodyText">
    <w:name w:val="Body Text"/>
    <w:basedOn w:val="Normal"/>
    <w:link w:val="BodyTextChar"/>
    <w:uiPriority w:val="99"/>
    <w:unhideWhenUsed/>
    <w:rsid w:val="001254F1"/>
    <w:pPr>
      <w:widowControl w:val="0"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1254F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</dc:creator>
  <cp:lastModifiedBy>mohammed</cp:lastModifiedBy>
  <cp:revision>24</cp:revision>
  <dcterms:created xsi:type="dcterms:W3CDTF">2014-01-29T01:56:00Z</dcterms:created>
  <dcterms:modified xsi:type="dcterms:W3CDTF">2014-02-04T21:16:00Z</dcterms:modified>
</cp:coreProperties>
</file>